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sz w:val="24"/>
          <w:lang w:val="de-CH"/>
        </w:rPr>
      </w:pPr>
      <w:r>
        <w:rPr>
          <w:sz w:val="24"/>
          <w:lang w:val="de-CH"/>
        </w:rPr>
        <w:t>Aktuelle Koreanische Kunst auf der Rhy Art Fair Basel</w:t>
      </w:r>
    </w:p>
    <w:p>
      <w:pPr>
        <w:rPr>
          <w:sz w:val="20"/>
          <w:lang w:val="de-CH"/>
        </w:rPr>
      </w:pPr>
    </w:p>
    <w:p>
      <w:pPr>
        <w:rPr>
          <w:sz w:val="20"/>
          <w:lang w:val="de-CH"/>
        </w:rPr>
      </w:pPr>
      <w:r>
        <w:rPr>
          <w:sz w:val="20"/>
          <w:lang w:val="de-CH"/>
        </w:rPr>
        <w:t xml:space="preserve">Auf der Kunstmesse RHY ART FAIR BASEL präsentiert Gallery </w:t>
      </w:r>
      <w:proofErr w:type="spellStart"/>
      <w:r>
        <w:rPr>
          <w:sz w:val="20"/>
          <w:lang w:val="de-CH"/>
        </w:rPr>
        <w:t>Harang</w:t>
      </w:r>
      <w:proofErr w:type="spellEnd"/>
      <w:r>
        <w:rPr>
          <w:sz w:val="20"/>
          <w:lang w:val="de-CH"/>
        </w:rPr>
        <w:t>, Seoul exklusiv 20 Künstler aus Südkorea.</w:t>
      </w:r>
    </w:p>
    <w:p>
      <w:pPr>
        <w:rPr>
          <w:sz w:val="20"/>
          <w:lang w:val="de-CH"/>
        </w:rPr>
      </w:pPr>
      <w:r>
        <w:rPr>
          <w:sz w:val="20"/>
          <w:lang w:val="de-CH"/>
        </w:rPr>
        <w:t xml:space="preserve">Die junge Gallery </w:t>
      </w:r>
      <w:proofErr w:type="spellStart"/>
      <w:r>
        <w:rPr>
          <w:sz w:val="20"/>
          <w:lang w:val="de-CH"/>
        </w:rPr>
        <w:t>Harang</w:t>
      </w:r>
      <w:proofErr w:type="spellEnd"/>
      <w:r>
        <w:rPr>
          <w:sz w:val="20"/>
          <w:lang w:val="de-CH"/>
        </w:rPr>
        <w:t xml:space="preserve"> aus Seoul präsentiert rund 20 junge Künstlerinnen und Künstler aus Südkorea auf der Kunstmesse RHY ART FAIR in Basel.</w:t>
      </w:r>
    </w:p>
    <w:p>
      <w:pPr>
        <w:rPr>
          <w:sz w:val="20"/>
          <w:lang w:val="de-CH"/>
        </w:rPr>
      </w:pPr>
      <w:r>
        <w:rPr>
          <w:sz w:val="20"/>
          <w:lang w:val="de-CH"/>
        </w:rPr>
        <w:t xml:space="preserve">Die Künstler sind: </w:t>
      </w:r>
      <w:proofErr w:type="spellStart"/>
      <w:r>
        <w:rPr>
          <w:sz w:val="20"/>
          <w:lang w:val="de-CH"/>
        </w:rPr>
        <w:t>Hyun</w:t>
      </w:r>
      <w:proofErr w:type="spellEnd"/>
      <w:r>
        <w:rPr>
          <w:sz w:val="20"/>
          <w:lang w:val="de-CH"/>
        </w:rPr>
        <w:t xml:space="preserve"> Ja Kim, </w:t>
      </w:r>
      <w:proofErr w:type="spellStart"/>
      <w:r>
        <w:rPr>
          <w:sz w:val="20"/>
          <w:lang w:val="de-CH"/>
        </w:rPr>
        <w:t>Hyun</w:t>
      </w:r>
      <w:proofErr w:type="spellEnd"/>
      <w:r>
        <w:rPr>
          <w:sz w:val="20"/>
          <w:lang w:val="de-CH"/>
        </w:rPr>
        <w:t xml:space="preserve"> </w:t>
      </w:r>
      <w:proofErr w:type="spellStart"/>
      <w:r>
        <w:rPr>
          <w:sz w:val="20"/>
          <w:lang w:val="de-CH"/>
        </w:rPr>
        <w:t>Seob</w:t>
      </w:r>
      <w:proofErr w:type="spellEnd"/>
      <w:r>
        <w:rPr>
          <w:sz w:val="20"/>
          <w:lang w:val="de-CH"/>
        </w:rPr>
        <w:t xml:space="preserve"> Yoon, Young </w:t>
      </w:r>
      <w:proofErr w:type="spellStart"/>
      <w:r>
        <w:rPr>
          <w:sz w:val="20"/>
          <w:lang w:val="de-CH"/>
        </w:rPr>
        <w:t>Hee</w:t>
      </w:r>
      <w:proofErr w:type="spellEnd"/>
      <w:r>
        <w:rPr>
          <w:sz w:val="20"/>
          <w:lang w:val="de-CH"/>
        </w:rPr>
        <w:t xml:space="preserve"> Jung, </w:t>
      </w:r>
      <w:proofErr w:type="spellStart"/>
      <w:r>
        <w:rPr>
          <w:sz w:val="20"/>
          <w:lang w:val="de-CH"/>
        </w:rPr>
        <w:t>Soo</w:t>
      </w:r>
      <w:proofErr w:type="spellEnd"/>
      <w:r>
        <w:rPr>
          <w:sz w:val="20"/>
          <w:lang w:val="de-CH"/>
        </w:rPr>
        <w:t xml:space="preserve"> </w:t>
      </w:r>
      <w:proofErr w:type="spellStart"/>
      <w:r>
        <w:rPr>
          <w:sz w:val="20"/>
          <w:lang w:val="de-CH"/>
        </w:rPr>
        <w:t>Yeon</w:t>
      </w:r>
      <w:proofErr w:type="spellEnd"/>
      <w:r>
        <w:rPr>
          <w:sz w:val="20"/>
          <w:lang w:val="de-CH"/>
        </w:rPr>
        <w:t xml:space="preserve"> Kim, Jung </w:t>
      </w:r>
      <w:proofErr w:type="spellStart"/>
      <w:r>
        <w:rPr>
          <w:sz w:val="20"/>
          <w:lang w:val="de-CH"/>
        </w:rPr>
        <w:t>Hee</w:t>
      </w:r>
      <w:proofErr w:type="spellEnd"/>
      <w:r>
        <w:rPr>
          <w:sz w:val="20"/>
          <w:lang w:val="de-CH"/>
        </w:rPr>
        <w:t xml:space="preserve"> Hong, Jun Ho Son, In Joo Kang, </w:t>
      </w:r>
      <w:proofErr w:type="spellStart"/>
      <w:r>
        <w:rPr>
          <w:sz w:val="20"/>
          <w:lang w:val="de-CH"/>
        </w:rPr>
        <w:t>Eun</w:t>
      </w:r>
      <w:proofErr w:type="spellEnd"/>
      <w:r>
        <w:rPr>
          <w:sz w:val="20"/>
          <w:lang w:val="de-CH"/>
        </w:rPr>
        <w:t xml:space="preserve"> Ju </w:t>
      </w:r>
      <w:proofErr w:type="spellStart"/>
      <w:r>
        <w:rPr>
          <w:sz w:val="20"/>
          <w:lang w:val="de-CH"/>
        </w:rPr>
        <w:t>Heo</w:t>
      </w:r>
      <w:proofErr w:type="spellEnd"/>
      <w:r>
        <w:rPr>
          <w:sz w:val="20"/>
          <w:lang w:val="de-CH"/>
        </w:rPr>
        <w:t xml:space="preserve">, Sia Lee, Soon Ok Nam, Jin Soon Choi, Yong Ja Kwon, </w:t>
      </w:r>
      <w:proofErr w:type="spellStart"/>
      <w:r>
        <w:rPr>
          <w:sz w:val="20"/>
          <w:lang w:val="de-CH"/>
        </w:rPr>
        <w:t>Hwa</w:t>
      </w:r>
      <w:proofErr w:type="spellEnd"/>
      <w:r>
        <w:rPr>
          <w:sz w:val="20"/>
          <w:lang w:val="de-CH"/>
        </w:rPr>
        <w:t xml:space="preserve"> Su Park, Kyung Min </w:t>
      </w:r>
      <w:proofErr w:type="spellStart"/>
      <w:r>
        <w:rPr>
          <w:sz w:val="20"/>
          <w:lang w:val="de-CH"/>
        </w:rPr>
        <w:t>Kwak</w:t>
      </w:r>
      <w:proofErr w:type="spellEnd"/>
      <w:r>
        <w:rPr>
          <w:sz w:val="20"/>
          <w:lang w:val="de-CH"/>
        </w:rPr>
        <w:t xml:space="preserve">, </w:t>
      </w:r>
      <w:proofErr w:type="spellStart"/>
      <w:r>
        <w:rPr>
          <w:sz w:val="20"/>
          <w:lang w:val="de-CH"/>
        </w:rPr>
        <w:t>Youn</w:t>
      </w:r>
      <w:proofErr w:type="spellEnd"/>
      <w:r>
        <w:rPr>
          <w:sz w:val="20"/>
          <w:lang w:val="de-CH"/>
        </w:rPr>
        <w:t xml:space="preserve"> Joo Park, Jin </w:t>
      </w:r>
      <w:proofErr w:type="spellStart"/>
      <w:r>
        <w:rPr>
          <w:sz w:val="20"/>
          <w:lang w:val="de-CH"/>
        </w:rPr>
        <w:t>Sook</w:t>
      </w:r>
      <w:proofErr w:type="spellEnd"/>
      <w:r>
        <w:rPr>
          <w:sz w:val="20"/>
          <w:lang w:val="de-CH"/>
        </w:rPr>
        <w:t xml:space="preserve"> Choi, </w:t>
      </w:r>
      <w:proofErr w:type="spellStart"/>
      <w:r>
        <w:rPr>
          <w:sz w:val="20"/>
          <w:lang w:val="de-CH"/>
        </w:rPr>
        <w:t>Aie</w:t>
      </w:r>
      <w:proofErr w:type="spellEnd"/>
      <w:r>
        <w:rPr>
          <w:sz w:val="20"/>
          <w:lang w:val="de-CH"/>
        </w:rPr>
        <w:t xml:space="preserve"> </w:t>
      </w:r>
      <w:proofErr w:type="spellStart"/>
      <w:r>
        <w:rPr>
          <w:sz w:val="20"/>
          <w:lang w:val="de-CH"/>
        </w:rPr>
        <w:t>Sook</w:t>
      </w:r>
      <w:proofErr w:type="spellEnd"/>
      <w:r>
        <w:rPr>
          <w:sz w:val="20"/>
          <w:lang w:val="de-CH"/>
        </w:rPr>
        <w:t xml:space="preserve"> Lee, Young Lee, Ji </w:t>
      </w:r>
      <w:proofErr w:type="spellStart"/>
      <w:r>
        <w:rPr>
          <w:sz w:val="20"/>
          <w:lang w:val="de-CH"/>
        </w:rPr>
        <w:t>Hyun</w:t>
      </w:r>
      <w:proofErr w:type="spellEnd"/>
      <w:r>
        <w:rPr>
          <w:sz w:val="20"/>
          <w:lang w:val="de-CH"/>
        </w:rPr>
        <w:t xml:space="preserve"> Shim</w:t>
      </w:r>
    </w:p>
    <w:p>
      <w:pPr>
        <w:rPr>
          <w:sz w:val="20"/>
          <w:lang w:val="de-CH"/>
        </w:rPr>
      </w:pPr>
      <w:r>
        <w:rPr>
          <w:sz w:val="20"/>
          <w:lang w:val="de-CH"/>
        </w:rPr>
        <w:t>Detaillierte Informationen finden sie auf https://rhy-art.com/2018</w:t>
      </w:r>
    </w:p>
    <w:p>
      <w:pPr>
        <w:rPr>
          <w:sz w:val="20"/>
          <w:lang w:val="de-CH"/>
        </w:rPr>
      </w:pPr>
      <w:r>
        <w:rPr>
          <w:sz w:val="20"/>
          <w:lang w:val="de-CH"/>
        </w:rPr>
        <w:t>Messekatalog 2018: https://rhy-art.com/files/2018/catalogue</w:t>
      </w:r>
    </w:p>
    <w:p>
      <w:pPr>
        <w:rPr>
          <w:sz w:val="20"/>
          <w:lang w:val="de-CH"/>
        </w:rPr>
      </w:pPr>
    </w:p>
    <w:p>
      <w:pPr>
        <w:rPr>
          <w:sz w:val="20"/>
          <w:lang w:val="de-CH"/>
        </w:rPr>
      </w:pPr>
      <w:proofErr w:type="spellStart"/>
      <w:r>
        <w:rPr>
          <w:sz w:val="20"/>
          <w:lang w:val="de-CH"/>
        </w:rPr>
        <w:t>Harang</w:t>
      </w:r>
      <w:proofErr w:type="spellEnd"/>
      <w:r>
        <w:rPr>
          <w:sz w:val="20"/>
          <w:lang w:val="de-CH"/>
        </w:rPr>
        <w:t xml:space="preserve"> Gallery ist auf die Präsentation koreanischer Künstler spezialisiert und stärkt deren Position in der internationalen Kunstszene. </w:t>
      </w:r>
      <w:proofErr w:type="spellStart"/>
      <w:r>
        <w:rPr>
          <w:sz w:val="20"/>
          <w:lang w:val="de-CH"/>
        </w:rPr>
        <w:t>Harang</w:t>
      </w:r>
      <w:proofErr w:type="spellEnd"/>
      <w:r>
        <w:rPr>
          <w:sz w:val="20"/>
          <w:lang w:val="de-CH"/>
        </w:rPr>
        <w:t xml:space="preserve"> bringt einen Querschnitt der koreanischen Kunst nach Europa. An der Rhy Art Fair Basel 2018 wird man die Begeisterung der koreanischen Künstler spüren können. Laut dem Präsidenten der „Korean Fine Arts </w:t>
      </w:r>
      <w:proofErr w:type="spellStart"/>
      <w:r>
        <w:rPr>
          <w:sz w:val="20"/>
          <w:lang w:val="de-CH"/>
        </w:rPr>
        <w:t>Association</w:t>
      </w:r>
      <w:proofErr w:type="spellEnd"/>
      <w:r>
        <w:rPr>
          <w:sz w:val="20"/>
          <w:lang w:val="de-CH"/>
        </w:rPr>
        <w:t>“ ist diese Ausstellung ein Eckpfeiler des Kunstaustausches zwischen Korea und Europa. Basel (Schweiz) ist führend im Zentrum des globalen Kunstmarktes und damit eine gute Gelegenheit für den internationalen Kunstaustausch. Gegenwart und Ausrichtung der koreanischen Gegenwartskunst wird auf der Kunstmesse Rhy Art Fair Basel sichtbar.</w:t>
      </w:r>
    </w:p>
    <w:p>
      <w:pPr>
        <w:rPr>
          <w:sz w:val="20"/>
          <w:lang w:val="de-CH"/>
        </w:rPr>
      </w:pPr>
      <w:r>
        <w:rPr>
          <w:sz w:val="20"/>
          <w:lang w:val="de-CH"/>
        </w:rPr>
        <w:t>Mehr zur&lt;/</w:t>
      </w:r>
      <w:bookmarkStart w:id="0" w:name="_GoBack"/>
      <w:bookmarkEnd w:id="0"/>
      <w:r>
        <w:rPr>
          <w:sz w:val="20"/>
          <w:lang w:val="de-CH"/>
        </w:rPr>
        <w:t xml:space="preserve"> Galerie: www.galleryharang.com</w:t>
      </w:r>
    </w:p>
    <w:p>
      <w:pPr>
        <w:rPr>
          <w:sz w:val="20"/>
          <w:lang w:val="de-CH"/>
        </w:rPr>
      </w:pPr>
    </w:p>
    <w:p>
      <w:pPr>
        <w:rPr>
          <w:sz w:val="20"/>
          <w:lang w:val="de-CH"/>
        </w:rPr>
      </w:pPr>
      <w:r>
        <w:rPr>
          <w:sz w:val="20"/>
          <w:lang w:val="de-CH"/>
        </w:rPr>
        <w:t>RHY ART FAIR BASEL</w:t>
      </w:r>
      <w:r>
        <w:rPr>
          <w:sz w:val="20"/>
          <w:lang w:val="de-CH"/>
        </w:rPr>
        <w:br/>
        <w:t>4. Internationaler Kunstsalon</w:t>
      </w:r>
      <w:r>
        <w:rPr>
          <w:sz w:val="20"/>
          <w:lang w:val="de-CH"/>
        </w:rPr>
        <w:br/>
        <w:t>14. -17. Juni 2018</w:t>
      </w:r>
    </w:p>
    <w:p>
      <w:pPr>
        <w:rPr>
          <w:sz w:val="20"/>
          <w:lang w:val="de-CH"/>
        </w:rPr>
      </w:pPr>
      <w:r>
        <w:rPr>
          <w:sz w:val="20"/>
          <w:lang w:val="de-CH"/>
        </w:rPr>
        <w:t>Preview 14. Juni: 18 - 21 Uhr</w:t>
      </w:r>
      <w:r>
        <w:rPr>
          <w:sz w:val="20"/>
          <w:lang w:val="de-CH"/>
        </w:rPr>
        <w:br/>
        <w:t>15. / 16. Juni: 12 - 20 Uhr</w:t>
      </w:r>
      <w:r>
        <w:rPr>
          <w:sz w:val="20"/>
          <w:lang w:val="de-CH"/>
        </w:rPr>
        <w:br/>
        <w:t>17. Juni: 12 - 18 Uhr</w:t>
      </w:r>
    </w:p>
    <w:p>
      <w:pPr>
        <w:rPr>
          <w:sz w:val="20"/>
          <w:lang w:val="de-CH"/>
        </w:rPr>
      </w:pPr>
      <w:r>
        <w:rPr>
          <w:sz w:val="20"/>
          <w:lang w:val="de-CH"/>
        </w:rPr>
        <w:t>Rhypark Basel</w:t>
      </w:r>
      <w:r>
        <w:rPr>
          <w:sz w:val="20"/>
          <w:lang w:val="de-CH"/>
        </w:rPr>
        <w:br/>
        <w:t>Mülhauserstrasse 17, 4056 Basel</w:t>
      </w:r>
      <w:r>
        <w:rPr>
          <w:sz w:val="20"/>
          <w:lang w:val="de-CH"/>
        </w:rPr>
        <w:br/>
        <w:t>Tram 1 / 14: Novartis Campus</w:t>
      </w:r>
      <w:r>
        <w:rPr>
          <w:sz w:val="20"/>
          <w:lang w:val="de-CH"/>
        </w:rPr>
        <w:br/>
        <w:t>Tram 11: Mülhauserstrasse</w:t>
      </w:r>
    </w:p>
    <w:p>
      <w:pPr>
        <w:rPr>
          <w:sz w:val="20"/>
          <w:lang w:val="de-CH"/>
        </w:rPr>
      </w:pPr>
      <w:r>
        <w:rPr>
          <w:sz w:val="20"/>
          <w:lang w:val="de-CH"/>
        </w:rPr>
        <w:t>Infos, Katalog und Künstlerliste: https://rhy-art.com/2018/</w:t>
      </w:r>
    </w:p>
    <w:p>
      <w:pPr>
        <w:rPr>
          <w:sz w:val="20"/>
          <w:lang w:val="de-CH"/>
        </w:rPr>
      </w:pPr>
      <w:r>
        <w:rPr>
          <w:sz w:val="20"/>
          <w:lang w:val="de-CH"/>
        </w:rPr>
        <w:t>Pressebereich: https://rhy-art.com/de/presse.html</w:t>
      </w:r>
    </w:p>
    <w:p>
      <w:pPr>
        <w:rPr>
          <w:sz w:val="20"/>
          <w:lang w:val="de-CH"/>
        </w:rPr>
      </w:pPr>
      <w:r>
        <w:rPr>
          <w:sz w:val="20"/>
          <w:lang w:val="de-CH"/>
        </w:rPr>
        <w:t>Kontakt: basel@rhy-art.com</w:t>
      </w:r>
    </w:p>
    <w:p>
      <w:pPr>
        <w:rPr>
          <w:sz w:val="20"/>
          <w:lang w:val="de-CH"/>
        </w:rPr>
      </w:pPr>
      <w:r>
        <w:rPr>
          <w:sz w:val="20"/>
          <w:lang w:val="de-CH"/>
        </w:rPr>
        <w:br w:type="page"/>
      </w:r>
    </w:p>
    <w:p>
      <w:pPr>
        <w:rPr>
          <w:sz w:val="20"/>
          <w:lang w:val="de-CH"/>
        </w:rPr>
      </w:pPr>
    </w:p>
    <w:p>
      <w:pPr>
        <w:rPr>
          <w:sz w:val="20"/>
          <w:lang w:val="de-CH"/>
        </w:rPr>
      </w:pPr>
      <w:r>
        <w:rPr>
          <w:sz w:val="20"/>
          <w:lang w:val="de-CH"/>
        </w:rPr>
        <w:t xml:space="preserve">Die junge Kunstmesse während der Basler Kunstwoche! </w:t>
      </w:r>
    </w:p>
    <w:p>
      <w:pPr>
        <w:rPr>
          <w:sz w:val="20"/>
          <w:lang w:val="de-CH"/>
        </w:rPr>
      </w:pPr>
      <w:r>
        <w:rPr>
          <w:sz w:val="20"/>
          <w:lang w:val="de-CH"/>
        </w:rPr>
        <w:t>Die Kunstmesse RHY ART hat sich zu einem verlässlichen Sprungbrett für Künstler entwickelt. Seit 2015 haben Künstler aus 25 Ländern ihre Werke im Rhypark ausgestellt. Zu den Besuchern zählen internationale Sammler, Galeristen und Kuratoren, welche die positive Atmosphäre und grossartige Kunstwerke in der exklusiven Veranstaltungshalle am Rheinufer geniessen.</w:t>
      </w:r>
    </w:p>
    <w:p>
      <w:pPr>
        <w:rPr>
          <w:sz w:val="20"/>
          <w:lang w:val="de-CH"/>
        </w:rPr>
      </w:pPr>
      <w:r>
        <w:rPr>
          <w:sz w:val="20"/>
          <w:lang w:val="de-CH"/>
        </w:rPr>
        <w:t xml:space="preserve">Vom 14.-17. Juni 2018 wird der Rhypark Basel wieder zum Treffpunkt für begeisterte Kunstsammler und Kunstinteressierte. RHY ART ist die perfekte Ergänzung zu den gleichzeitig stattfindenden grossen Kunstmessen und Events in Basel. RHY ART befindet sich zentral - nur 6 Minuten vom Messeplatz der Art Basel (direkte Tramlinie Nr. 14) und nur 15 Minuten vom Hauptbahnhof Basel SBB. </w:t>
      </w:r>
    </w:p>
    <w:p>
      <w:pPr>
        <w:rPr>
          <w:sz w:val="20"/>
          <w:lang w:val="de-CH"/>
        </w:rPr>
      </w:pPr>
      <w:r>
        <w:rPr>
          <w:sz w:val="20"/>
          <w:lang w:val="de-CH"/>
        </w:rPr>
        <w:t>Eine Rückschau der bisherigen Messen finden Sie hier: https://youtu.be/dkt_2lRy-1s</w:t>
      </w:r>
    </w:p>
    <w:p>
      <w:pPr>
        <w:rPr>
          <w:sz w:val="20"/>
          <w:lang w:val="de-CH"/>
        </w:rPr>
      </w:pPr>
    </w:p>
    <w:p>
      <w:pPr>
        <w:rPr>
          <w:sz w:val="20"/>
          <w:lang w:val="de-CH"/>
        </w:rPr>
      </w:pPr>
    </w:p>
    <w:p>
      <w:pPr>
        <w:rPr>
          <w:i/>
          <w:sz w:val="20"/>
          <w:lang w:val="de-CH"/>
        </w:rPr>
      </w:pPr>
      <w:bookmarkStart w:id="1" w:name="_Hlk516136084"/>
      <w:r>
        <w:rPr>
          <w:i/>
          <w:sz w:val="20"/>
          <w:lang w:val="de-CH"/>
        </w:rPr>
        <w:t>Sie können diese Pressemitteilung - auch in geänderter oder gekürzter Form - mit Quellverweis auf unsere Homepage "rhy-art.com" kostenlos verwenden.</w:t>
      </w:r>
      <w:bookmarkEnd w:id="1"/>
    </w:p>
    <w:sectPr>
      <w:headerReference w:type="default" r:id="rId6"/>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spacing w:line="360" w:lineRule="auto"/>
      <w:rPr>
        <w:rFonts w:ascii="Georgia" w:hAnsi="Georgia"/>
        <w:b/>
        <w:sz w:val="28"/>
        <w:szCs w:val="32"/>
        <w:lang w:val="en-GB"/>
      </w:rPr>
    </w:pPr>
    <w:r>
      <w:rPr>
        <w:rFonts w:ascii="Georgia" w:hAnsi="Georgia"/>
        <w:noProof/>
        <w:sz w:val="18"/>
        <w:szCs w:val="20"/>
        <w:lang w:eastAsia="de-DE"/>
      </w:rPr>
      <mc:AlternateContent>
        <mc:Choice Requires="wps">
          <w:drawing>
            <wp:anchor distT="45720" distB="45720" distL="114300" distR="114300" simplePos="0" relativeHeight="251659264" behindDoc="0" locked="0" layoutInCell="1" allowOverlap="1">
              <wp:simplePos x="0" y="0"/>
              <wp:positionH relativeFrom="column">
                <wp:posOffset>4390619</wp:posOffset>
              </wp:positionH>
              <wp:positionV relativeFrom="paragraph">
                <wp:posOffset>10491</wp:posOffset>
              </wp:positionV>
              <wp:extent cx="2360930" cy="1404620"/>
              <wp:effectExtent l="0" t="0" r="635"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pPr>
                            <w:pStyle w:val="Kopfzeile"/>
                            <w:spacing w:line="360" w:lineRule="auto"/>
                            <w:jc w:val="center"/>
                            <w:rPr>
                              <w:spacing w:val="8"/>
                              <w:sz w:val="16"/>
                              <w:szCs w:val="16"/>
                              <w:lang w:val="en-GB"/>
                            </w:rPr>
                          </w:pPr>
                          <w:hyperlink r:id="rId1" w:history="1">
                            <w:r>
                              <w:rPr>
                                <w:rStyle w:val="Hyperlink"/>
                                <w:color w:val="auto"/>
                                <w:spacing w:val="8"/>
                                <w:sz w:val="16"/>
                                <w:szCs w:val="16"/>
                                <w:u w:val="none"/>
                                <w:lang w:val="en-GB"/>
                              </w:rPr>
                              <w:t>basel@rhy-art.com</w:t>
                            </w:r>
                          </w:hyperlink>
                        </w:p>
                        <w:p>
                          <w:pPr>
                            <w:pStyle w:val="Kopfzeile"/>
                            <w:spacing w:line="360" w:lineRule="auto"/>
                            <w:jc w:val="center"/>
                            <w:rPr>
                              <w:spacing w:val="16"/>
                              <w:sz w:val="16"/>
                              <w:szCs w:val="16"/>
                              <w:lang w:val="en-GB"/>
                            </w:rPr>
                          </w:pPr>
                          <w:hyperlink r:id="rId2" w:history="1">
                            <w:r>
                              <w:rPr>
                                <w:rStyle w:val="Hyperlink"/>
                                <w:color w:val="auto"/>
                                <w:spacing w:val="16"/>
                                <w:sz w:val="16"/>
                                <w:szCs w:val="16"/>
                                <w:u w:val="none"/>
                                <w:lang w:val="en-GB"/>
                              </w:rPr>
                              <w:t>www.rhy-art.com</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45.7pt;margin-top:.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" stroked="f">
              <v:textbox style="mso-fit-shape-to-text:t">
                <w:txbxContent>
                  <w:p>
                    <w:pPr>
                      <w:pStyle w:val="Kopfzeile"/>
                      <w:spacing w:line="360" w:lineRule="auto"/>
                      <w:jc w:val="center"/>
                      <w:rPr>
                        <w:spacing w:val="8"/>
                        <w:sz w:val="16"/>
                        <w:szCs w:val="16"/>
                        <w:lang w:val="en-GB"/>
                      </w:rPr>
                    </w:pPr>
                    <w:hyperlink r:id="rId3" w:history="1">
                      <w:r>
                        <w:rPr>
                          <w:rStyle w:val="Hyperlink"/>
                          <w:color w:val="auto"/>
                          <w:spacing w:val="8"/>
                          <w:sz w:val="16"/>
                          <w:szCs w:val="16"/>
                          <w:u w:val="none"/>
                          <w:lang w:val="en-GB"/>
                        </w:rPr>
                        <w:t>basel@rhy-art.com</w:t>
                      </w:r>
                    </w:hyperlink>
                  </w:p>
                  <w:p>
                    <w:pPr>
                      <w:pStyle w:val="Kopfzeile"/>
                      <w:spacing w:line="360" w:lineRule="auto"/>
                      <w:jc w:val="center"/>
                      <w:rPr>
                        <w:spacing w:val="16"/>
                        <w:sz w:val="16"/>
                        <w:szCs w:val="16"/>
                        <w:lang w:val="en-GB"/>
                      </w:rPr>
                    </w:pPr>
                    <w:hyperlink r:id="rId4" w:history="1">
                      <w:r>
                        <w:rPr>
                          <w:rStyle w:val="Hyperlink"/>
                          <w:color w:val="auto"/>
                          <w:spacing w:val="16"/>
                          <w:sz w:val="16"/>
                          <w:szCs w:val="16"/>
                          <w:u w:val="none"/>
                          <w:lang w:val="en-GB"/>
                        </w:rPr>
                        <w:t>www.rhy-art.com</w:t>
                      </w:r>
                    </w:hyperlink>
                  </w:p>
                </w:txbxContent>
              </v:textbox>
              <w10:wrap type="square"/>
            </v:shape>
          </w:pict>
        </mc:Fallback>
      </mc:AlternateContent>
    </w:r>
    <w:r>
      <w:rPr>
        <w:rFonts w:ascii="Georgia" w:hAnsi="Georgia"/>
        <w:b/>
        <w:sz w:val="28"/>
        <w:szCs w:val="32"/>
        <w:lang w:val="en-GB"/>
      </w:rPr>
      <w:t>Rhy Art Fair Basel 2018</w:t>
    </w:r>
  </w:p>
  <w:p>
    <w:pPr>
      <w:pStyle w:val="Kopfzeile"/>
      <w:spacing w:line="360" w:lineRule="auto"/>
      <w:rPr>
        <w:b/>
        <w:sz w:val="20"/>
        <w:lang w:val="en-GB"/>
      </w:rPr>
    </w:pPr>
    <w:r>
      <w:rPr>
        <w:b/>
        <w:sz w:val="20"/>
        <w:lang w:val="en-GB"/>
      </w:rPr>
      <w:t>4</w:t>
    </w:r>
    <w:r>
      <w:rPr>
        <w:b/>
        <w:sz w:val="18"/>
        <w:vertAlign w:val="superscript"/>
        <w:lang w:val="en-GB"/>
      </w:rPr>
      <w:t>TH</w:t>
    </w:r>
    <w:r>
      <w:rPr>
        <w:b/>
        <w:sz w:val="20"/>
        <w:lang w:val="en-GB"/>
      </w:rPr>
      <w:t xml:space="preserve"> CONTEMPORARY ART SALON </w:t>
    </w:r>
    <w:r>
      <w:rPr>
        <w:b/>
        <w:sz w:val="20"/>
        <w:lang w:val="en-GB"/>
      </w:rPr>
      <w:br/>
      <w:t>&amp; INTERNATIONAL ARTIST POSITIONS</w:t>
    </w:r>
  </w:p>
  <w:p>
    <w:pPr>
      <w:pStyle w:val="Kopfzeile"/>
      <w:pBdr>
        <w:bottom w:val="single" w:sz="6" w:space="1" w:color="auto"/>
      </w:pBdr>
      <w:spacing w:line="360" w:lineRule="auto"/>
      <w:rPr>
        <w:sz w:val="20"/>
        <w:lang w:val="en-GB"/>
      </w:rPr>
    </w:pPr>
    <w:r>
      <w:rPr>
        <w:sz w:val="20"/>
        <w:lang w:val="en-GB"/>
      </w:rPr>
      <w:t>JUNE 14 – 17, 2018 | RHYPARK BASEL, SWITZERLAND</w:t>
    </w:r>
  </w:p>
  <w:p>
    <w:pPr>
      <w:pStyle w:val="Kopfzeile"/>
      <w:spacing w:line="360" w:lineRule="auto"/>
      <w:rPr>
        <w:rFonts w:ascii="Georgia" w:hAnsi="Georgia"/>
        <w:sz w:val="20"/>
        <w:szCs w:val="20"/>
        <w:lang w:val="en-GB"/>
      </w:rPr>
    </w:pPr>
  </w:p>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A171EB-19A0-49F6-9F0C-63A447F8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703"/>
        <w:tab w:val="right" w:pos="9406"/>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basel@rhy-art.com" TargetMode="External"/><Relationship Id="rId2" Type="http://schemas.openxmlformats.org/officeDocument/2006/relationships/hyperlink" Target="http://www.rhy-art.com" TargetMode="External"/><Relationship Id="rId1" Type="http://schemas.openxmlformats.org/officeDocument/2006/relationships/hyperlink" Target="mailto:basel@rhy-art.com" TargetMode="External"/><Relationship Id="rId4" Type="http://schemas.openxmlformats.org/officeDocument/2006/relationships/hyperlink" Target="http://www.rhy-art.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2473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c:creator>
  <cp:keywords/>
  <dc:description/>
  <cp:lastModifiedBy>mb</cp:lastModifiedBy>
  <cp:revision>5</cp:revision>
  <cp:lastPrinted>2018-06-07T11:54:00Z</cp:lastPrinted>
  <dcterms:created xsi:type="dcterms:W3CDTF">2018-06-07T09:58:00Z</dcterms:created>
  <dcterms:modified xsi:type="dcterms:W3CDTF">2018-06-07T11:57:00Z</dcterms:modified>
</cp:coreProperties>
</file>